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02D7" w14:textId="576264B8" w:rsidR="00DF3B59" w:rsidRPr="00DF3B59" w:rsidRDefault="00DF3B59" w:rsidP="00DF3B59">
      <w:pPr>
        <w:pStyle w:val="Ttulo1"/>
        <w:ind w:left="708" w:hanging="708"/>
        <w:rPr>
          <w:rFonts w:ascii="Xunta Sans" w:eastAsia="Times New Roman" w:hAnsi="Xunta Sans" w:cs="Calibri Light"/>
          <w:b/>
          <w:noProof/>
          <w:color w:val="0070C0"/>
          <w:kern w:val="28"/>
          <w:sz w:val="32"/>
          <w:szCs w:val="32"/>
          <w:lang w:eastAsia="es-ES"/>
        </w:rPr>
      </w:pPr>
      <w:r w:rsidRPr="00DF3B59">
        <w:rPr>
          <w:rFonts w:ascii="Xunta Sans" w:eastAsia="Times New Roman" w:hAnsi="Xunta Sans" w:cs="Calibri Light"/>
          <w:b/>
          <w:noProof/>
          <w:color w:val="0070C0"/>
          <w:kern w:val="28"/>
          <w:sz w:val="32"/>
          <w:szCs w:val="32"/>
          <w:lang w:eastAsia="es-ES"/>
        </w:rPr>
        <w:t xml:space="preserve">Anexo 02.B - Modelo valoración de méritos para posto de Ref.: </w:t>
      </w:r>
      <w:r w:rsidR="00890D1A" w:rsidRPr="00890D1A">
        <w:rPr>
          <w:rFonts w:ascii="Xunta Sans" w:eastAsia="Times New Roman" w:hAnsi="Xunta Sans" w:cs="Calibri Light"/>
          <w:b/>
          <w:noProof/>
          <w:color w:val="0070C0"/>
          <w:kern w:val="28"/>
          <w:sz w:val="32"/>
          <w:szCs w:val="32"/>
          <w:lang w:eastAsia="es-ES"/>
        </w:rPr>
        <w:t>TSIS-25-INT - 2025-02</w:t>
      </w:r>
    </w:p>
    <w:p w14:paraId="567AC8DF" w14:textId="77777777" w:rsidR="00DF3B59" w:rsidRPr="007F4ABC" w:rsidRDefault="00DF3B59" w:rsidP="00DF3B59">
      <w:pPr>
        <w:pStyle w:val="Textoindependiente"/>
        <w:rPr>
          <w:rFonts w:ascii="Sanskrit Text" w:hAnsi="Sanskrit Text" w:cs="Sanskrit Text"/>
          <w:lang w:eastAsia="es-ES"/>
        </w:rPr>
      </w:pPr>
    </w:p>
    <w:p w14:paraId="3F78F9E3" w14:textId="77777777" w:rsidR="00DF3B59" w:rsidRPr="00DF3B59" w:rsidRDefault="00DF3B59" w:rsidP="00DF3B59">
      <w:pPr>
        <w:autoSpaceDE w:val="0"/>
        <w:autoSpaceDN w:val="0"/>
        <w:textAlignment w:val="baseline"/>
        <w:rPr>
          <w:rFonts w:ascii="Xunta Sans" w:hAnsi="Xunta Sans" w:cs="Calibri Light"/>
          <w:sz w:val="20"/>
          <w:szCs w:val="20"/>
          <w:lang w:eastAsia="es-ES"/>
        </w:rPr>
      </w:pPr>
      <w:r w:rsidRPr="00DF3B59">
        <w:rPr>
          <w:rFonts w:ascii="Xunta Sans" w:hAnsi="Xunta Sans" w:cs="Calibri Light"/>
          <w:sz w:val="20"/>
          <w:szCs w:val="20"/>
          <w:lang w:eastAsia="es-ES"/>
        </w:rPr>
        <w:t>Cada candidato deberá cubrir o seguinte modelo cos méritos alegados e a puntuación, indicando con claridade a referencia á documentación xustificativa aportada. Numeraranse as páxinas da documentación xustificativa e indicarase en cada apartado o/s número/s de páxina/s que corresponde/n a cada xustificación. De non cubrirse axeitadamente esta información os méritos poderían non ser avaliados pola comisión.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4468"/>
        <w:gridCol w:w="5689"/>
        <w:gridCol w:w="2525"/>
      </w:tblGrid>
      <w:tr w:rsidR="00DF3B59" w:rsidRPr="00100FAC" w14:paraId="0C6FE46A" w14:textId="77777777" w:rsidTr="00DF3B59">
        <w:trPr>
          <w:trHeight w:val="3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F256F03" w14:textId="77777777" w:rsidR="00DF3B59" w:rsidRPr="00100FAC" w:rsidRDefault="00DF3B59" w:rsidP="00EC7DE6">
            <w:pPr>
              <w:jc w:val="center"/>
              <w:rPr>
                <w:rFonts w:ascii="Xunta Sans" w:hAnsi="Xunta Sans" w:cs="Calibri"/>
                <w:b/>
                <w:bCs/>
                <w:color w:val="auto"/>
                <w:lang w:val="es-ES" w:eastAsia="es-ES_tradnl"/>
              </w:rPr>
            </w:pPr>
            <w:r w:rsidRPr="00100FAC">
              <w:rPr>
                <w:rFonts w:ascii="Xunta Sans" w:hAnsi="Xunta Sans" w:cs="Verdana"/>
                <w:b/>
                <w:color w:val="auto"/>
              </w:rPr>
              <w:t>FASE 1</w:t>
            </w:r>
          </w:p>
        </w:tc>
        <w:tc>
          <w:tcPr>
            <w:tcW w:w="45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CC8B" w14:textId="77777777" w:rsidR="00DF3B59" w:rsidRPr="00100FAC" w:rsidRDefault="00DF3B59" w:rsidP="00EC7DE6">
            <w:pPr>
              <w:rPr>
                <w:rFonts w:ascii="Xunta Sans" w:hAnsi="Xunta Sans"/>
                <w:color w:val="auto"/>
                <w:lang w:val="es-ES" w:eastAsia="es-ES_tradnl"/>
              </w:rPr>
            </w:pPr>
          </w:p>
        </w:tc>
      </w:tr>
      <w:tr w:rsidR="00DF3B59" w:rsidRPr="00100FAC" w14:paraId="4789396F" w14:textId="77777777" w:rsidTr="00DA3303">
        <w:trPr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B9A69FC" w14:textId="77777777" w:rsidR="00DF3B59" w:rsidRPr="00100FAC" w:rsidRDefault="00DF3B59" w:rsidP="00EC7DE6">
            <w:pPr>
              <w:jc w:val="center"/>
              <w:rPr>
                <w:rFonts w:ascii="Xunta Sans" w:hAnsi="Xunta Sans" w:cs="Verdana"/>
                <w:b/>
                <w:color w:val="auto"/>
              </w:rPr>
            </w:pPr>
            <w:r w:rsidRPr="00100FAC">
              <w:rPr>
                <w:rFonts w:ascii="Xunta Sans" w:hAnsi="Xunta Sans" w:cs="Verdana"/>
                <w:b/>
                <w:color w:val="auto"/>
              </w:rPr>
              <w:t>Criterio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DE0BA38" w14:textId="77777777" w:rsidR="00DF3B59" w:rsidRPr="00100FAC" w:rsidRDefault="00DF3B59" w:rsidP="00EC7DE6">
            <w:pPr>
              <w:jc w:val="center"/>
              <w:rPr>
                <w:rFonts w:ascii="Xunta Sans" w:hAnsi="Xunta Sans" w:cs="Verdana"/>
                <w:b/>
                <w:color w:val="auto"/>
              </w:rPr>
            </w:pPr>
            <w:r w:rsidRPr="00100FAC">
              <w:rPr>
                <w:rFonts w:ascii="Xunta Sans" w:hAnsi="Xunta Sans" w:cs="Verdana"/>
                <w:b/>
                <w:color w:val="auto"/>
              </w:rPr>
              <w:t>Descrición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154CFBC" w14:textId="77777777" w:rsidR="00DF3B59" w:rsidRPr="00100FAC" w:rsidRDefault="00DF3B59" w:rsidP="00EC7DE6">
            <w:pPr>
              <w:jc w:val="center"/>
              <w:rPr>
                <w:rFonts w:ascii="Xunta Sans" w:hAnsi="Xunta Sans" w:cs="Verdana"/>
                <w:b/>
                <w:color w:val="auto"/>
              </w:rPr>
            </w:pPr>
            <w:r w:rsidRPr="00100FAC">
              <w:rPr>
                <w:rFonts w:ascii="Xunta Sans" w:hAnsi="Xunta Sans" w:cs="Verdana"/>
                <w:b/>
                <w:color w:val="auto"/>
              </w:rPr>
              <w:t>Baremación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DB22D86" w14:textId="77777777" w:rsidR="00DF3B59" w:rsidRPr="00100FAC" w:rsidRDefault="00DF3B59" w:rsidP="00EC7DE6">
            <w:pPr>
              <w:jc w:val="center"/>
              <w:rPr>
                <w:rFonts w:ascii="Xunta Sans" w:hAnsi="Xunta Sans" w:cs="Verdana"/>
                <w:b/>
                <w:color w:val="auto"/>
              </w:rPr>
            </w:pPr>
            <w:r w:rsidRPr="00100FAC">
              <w:rPr>
                <w:rFonts w:ascii="Xunta Sans" w:hAnsi="Xunta Sans" w:cs="Verdana"/>
                <w:b/>
                <w:color w:val="auto"/>
              </w:rPr>
              <w:t>PUNTOS alegados</w:t>
            </w:r>
          </w:p>
        </w:tc>
      </w:tr>
      <w:tr w:rsidR="00DF3B59" w:rsidRPr="000B6697" w14:paraId="0BE2F025" w14:textId="77777777" w:rsidTr="00DA3303">
        <w:trPr>
          <w:trHeight w:val="699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D234C" w14:textId="77777777" w:rsidR="00DF3B59" w:rsidRPr="00890D1A" w:rsidRDefault="00DF3B59" w:rsidP="00EC7DE6">
            <w:pPr>
              <w:jc w:val="center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021DB" w14:textId="77777777" w:rsidR="00DF3B59" w:rsidRPr="00890D1A" w:rsidRDefault="00DF3B59" w:rsidP="00EC7DE6">
            <w:pPr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Experiencia práctica dentro dos últimos 5 anos no uso e/ou administración de infraestruturas e/ou tecnoloxías de computación avanzada.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A327" w14:textId="77777777" w:rsidR="00DF3B59" w:rsidRPr="00890D1A" w:rsidRDefault="00DF3B59" w:rsidP="00EC7DE6">
            <w:pPr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Ata 45 puntos:</w:t>
            </w:r>
          </w:p>
          <w:p w14:paraId="1032EBC8" w14:textId="10CAFC9D" w:rsidR="00DF3B59" w:rsidRPr="00890D1A" w:rsidRDefault="00DF3B59" w:rsidP="00DF3B59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1,5 puntos por cada mes de experiencia no uso de infraestruturas e/ou tecnoloxías de computación avanzada.</w:t>
            </w:r>
          </w:p>
          <w:p w14:paraId="0C8C1E9E" w14:textId="689BF263" w:rsidR="00DF3B59" w:rsidRPr="00890D1A" w:rsidRDefault="00DF3B59" w:rsidP="00DF3B59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3 puntos por cada mes de experiencia na administración de infraestrututuras e/ou tecnoloxías de computación avanzada.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F4765" w14:textId="77777777" w:rsidR="00DF3B59" w:rsidRPr="009F5764" w:rsidRDefault="00DF3B59" w:rsidP="00EC7DE6">
            <w:pPr>
              <w:jc w:val="center"/>
              <w:rPr>
                <w:rFonts w:ascii="Xunta Sans" w:hAnsi="Xunta Sans" w:cs="Calibri"/>
                <w:b/>
                <w:bCs/>
                <w:color w:val="00000A"/>
                <w:lang w:eastAsia="es-ES_tradnl"/>
              </w:rPr>
            </w:pPr>
          </w:p>
        </w:tc>
      </w:tr>
      <w:tr w:rsidR="00DF3B59" w:rsidRPr="000B6697" w14:paraId="09EB157D" w14:textId="77777777" w:rsidTr="00DA3303">
        <w:trPr>
          <w:trHeight w:val="7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7810" w14:textId="77777777" w:rsidR="00DF3B59" w:rsidRPr="00890D1A" w:rsidRDefault="00DF3B59" w:rsidP="00EC7DE6">
            <w:pPr>
              <w:jc w:val="center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C2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D990B" w14:textId="147A6CC8" w:rsidR="00DF3B59" w:rsidRPr="00890D1A" w:rsidRDefault="00DF3B59" w:rsidP="00DA3303">
            <w:pPr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Expediente académico da titulación esixida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536EE" w14:textId="77777777" w:rsidR="00DF3B59" w:rsidRPr="00890D1A" w:rsidRDefault="00DF3B59" w:rsidP="00EC7DE6">
            <w:pPr>
              <w:spacing w:after="0"/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Ata 8 puntos:</w:t>
            </w:r>
          </w:p>
          <w:p w14:paraId="5E690CB8" w14:textId="77777777" w:rsidR="00DF3B59" w:rsidRPr="00890D1A" w:rsidRDefault="00DF3B59" w:rsidP="00DF3B59">
            <w:pPr>
              <w:pStyle w:val="Prrafodelista"/>
              <w:numPr>
                <w:ilvl w:val="0"/>
                <w:numId w:val="1"/>
              </w:num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spacing w:after="0"/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Matrícula de honra: 8 puntos</w:t>
            </w:r>
          </w:p>
          <w:p w14:paraId="7F19DAE3" w14:textId="77777777" w:rsidR="00DF3B59" w:rsidRPr="00890D1A" w:rsidRDefault="00DF3B59" w:rsidP="00DF3B59">
            <w:pPr>
              <w:pStyle w:val="Prrafodelista"/>
              <w:numPr>
                <w:ilvl w:val="0"/>
                <w:numId w:val="1"/>
              </w:num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spacing w:after="0"/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Sobres: 6 puntos</w:t>
            </w:r>
          </w:p>
          <w:p w14:paraId="1DEF33D3" w14:textId="77777777" w:rsidR="00DF3B59" w:rsidRPr="00890D1A" w:rsidRDefault="00DF3B59" w:rsidP="00DF3B59">
            <w:pPr>
              <w:pStyle w:val="Prrafodelista"/>
              <w:numPr>
                <w:ilvl w:val="0"/>
                <w:numId w:val="1"/>
              </w:num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spacing w:after="0"/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Notable: 4 punto</w:t>
            </w:r>
          </w:p>
          <w:p w14:paraId="7CA3D4C7" w14:textId="77777777" w:rsidR="00DF3B59" w:rsidRPr="00890D1A" w:rsidRDefault="00DF3B59" w:rsidP="00DF3B59">
            <w:pPr>
              <w:pStyle w:val="Prrafodelista"/>
              <w:numPr>
                <w:ilvl w:val="0"/>
                <w:numId w:val="1"/>
              </w:num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spacing w:after="0"/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Suficiente/aprobado: 2 punto</w:t>
            </w:r>
          </w:p>
          <w:p w14:paraId="3426E029" w14:textId="77777777" w:rsidR="00DF3B59" w:rsidRPr="00890D1A" w:rsidRDefault="00DF3B59" w:rsidP="00DF3B59">
            <w:pPr>
              <w:pStyle w:val="Prrafodelista"/>
              <w:numPr>
                <w:ilvl w:val="0"/>
                <w:numId w:val="1"/>
              </w:num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Suspenso/non presentado: 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6720" w14:textId="77777777" w:rsidR="00DF3B59" w:rsidRPr="000B6697" w:rsidRDefault="00DF3B59" w:rsidP="00EC7DE6">
            <w:pPr>
              <w:jc w:val="center"/>
              <w:rPr>
                <w:rFonts w:ascii="Xunta Sans" w:hAnsi="Xunta Sans" w:cs="Calibri"/>
                <w:b/>
                <w:bCs/>
                <w:color w:val="00000A"/>
                <w:lang w:val="es-ES" w:eastAsia="es-ES_tradnl"/>
              </w:rPr>
            </w:pPr>
            <w:r w:rsidRPr="000B6697">
              <w:rPr>
                <w:rFonts w:ascii="Calibri" w:hAnsi="Calibri" w:cs="Calibri"/>
                <w:b/>
                <w:bCs/>
                <w:color w:val="00000A"/>
                <w:lang w:val="es-ES" w:eastAsia="es-ES_tradnl"/>
              </w:rPr>
              <w:t> </w:t>
            </w:r>
          </w:p>
        </w:tc>
      </w:tr>
      <w:tr w:rsidR="00DF3B59" w:rsidRPr="000B6697" w14:paraId="06B719E8" w14:textId="77777777" w:rsidTr="00DA3303">
        <w:trPr>
          <w:trHeight w:val="980"/>
        </w:trPr>
        <w:tc>
          <w:tcPr>
            <w:tcW w:w="47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1AA40E3D" w14:textId="77777777" w:rsidR="00DF3B59" w:rsidRPr="00890D1A" w:rsidRDefault="00DF3B59" w:rsidP="00EC7DE6">
            <w:pPr>
              <w:jc w:val="center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C3</w:t>
            </w:r>
          </w:p>
        </w:tc>
        <w:tc>
          <w:tcPr>
            <w:tcW w:w="159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22C30BFC" w14:textId="77777777" w:rsidR="00DF3B59" w:rsidRPr="00890D1A" w:rsidRDefault="00DF3B59" w:rsidP="00EC7DE6">
            <w:pPr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Titulación de Grado ou enxeñería</w:t>
            </w:r>
          </w:p>
        </w:tc>
        <w:tc>
          <w:tcPr>
            <w:tcW w:w="2032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2FAF8383" w14:textId="77777777" w:rsidR="00DF3B59" w:rsidRPr="00890D1A" w:rsidRDefault="00DF3B59" w:rsidP="00EC7DE6">
            <w:p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Titulación de Grado ou enxeñería no ámbito da computación, intelixencia artificial ou bigdata: 12 Puntos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4FE92" w14:textId="77777777" w:rsidR="00DF3B59" w:rsidRPr="000B6697" w:rsidRDefault="00DF3B59" w:rsidP="00EC7DE6">
            <w:pPr>
              <w:jc w:val="center"/>
              <w:rPr>
                <w:rFonts w:ascii="Xunta Sans" w:hAnsi="Xunta Sans" w:cs="Calibri"/>
                <w:b/>
                <w:bCs/>
                <w:color w:val="00000A"/>
                <w:lang w:val="es-ES" w:eastAsia="es-ES_tradnl"/>
              </w:rPr>
            </w:pPr>
          </w:p>
        </w:tc>
      </w:tr>
      <w:tr w:rsidR="00DF3B59" w:rsidRPr="000B6697" w14:paraId="2F672394" w14:textId="77777777" w:rsidTr="00DA3303">
        <w:trPr>
          <w:trHeight w:val="980"/>
        </w:trPr>
        <w:tc>
          <w:tcPr>
            <w:tcW w:w="47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39699E4A" w14:textId="77777777" w:rsidR="00DF3B59" w:rsidRPr="00890D1A" w:rsidRDefault="00DF3B59" w:rsidP="00EC7DE6">
            <w:pPr>
              <w:jc w:val="center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lastRenderedPageBreak/>
              <w:t>C4</w:t>
            </w:r>
          </w:p>
        </w:tc>
        <w:tc>
          <w:tcPr>
            <w:tcW w:w="159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23EA61E3" w14:textId="77777777" w:rsidR="00DF3B59" w:rsidRPr="00890D1A" w:rsidRDefault="00DF3B59" w:rsidP="00EC7DE6">
            <w:pPr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Titulación de Máster</w:t>
            </w:r>
          </w:p>
        </w:tc>
        <w:tc>
          <w:tcPr>
            <w:tcW w:w="2032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71BA159B" w14:textId="77777777" w:rsidR="00DF3B59" w:rsidRPr="00890D1A" w:rsidRDefault="00DF3B59" w:rsidP="00EC7DE6">
            <w:p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Titulación de Máster no ámbito da computación, intelixencia artificial ou bigdata: 14 puntos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BDAD7" w14:textId="77777777" w:rsidR="00DF3B59" w:rsidRPr="000B6697" w:rsidRDefault="00DF3B59" w:rsidP="00EC7DE6">
            <w:pPr>
              <w:jc w:val="center"/>
              <w:rPr>
                <w:rFonts w:ascii="Xunta Sans" w:hAnsi="Xunta Sans" w:cs="Calibri"/>
                <w:b/>
                <w:bCs/>
                <w:color w:val="00000A"/>
                <w:lang w:val="es-ES" w:eastAsia="es-ES_tradnl"/>
              </w:rPr>
            </w:pPr>
          </w:p>
        </w:tc>
      </w:tr>
      <w:tr w:rsidR="00DF3B59" w:rsidRPr="000B6697" w14:paraId="2BEC9F7A" w14:textId="77777777" w:rsidTr="00DA3303">
        <w:trPr>
          <w:trHeight w:val="980"/>
        </w:trPr>
        <w:tc>
          <w:tcPr>
            <w:tcW w:w="47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22CCA475" w14:textId="77777777" w:rsidR="00DF3B59" w:rsidRPr="00890D1A" w:rsidRDefault="00DF3B59" w:rsidP="00EC7DE6">
            <w:pPr>
              <w:jc w:val="center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C5</w:t>
            </w:r>
          </w:p>
        </w:tc>
        <w:tc>
          <w:tcPr>
            <w:tcW w:w="159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37F547BC" w14:textId="5787EC20" w:rsidR="00DF3B59" w:rsidRPr="00890D1A" w:rsidRDefault="00DF3B59" w:rsidP="00EC7DE6">
            <w:pPr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Formación obtida nos últimos 5 anos en tecnoloxías asociadas a HPC, ML, GPUs ou administración de servizos de computación HPC ou na nube.</w:t>
            </w:r>
          </w:p>
        </w:tc>
        <w:tc>
          <w:tcPr>
            <w:tcW w:w="2032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57CDB5DC" w14:textId="77777777" w:rsidR="00DF3B59" w:rsidRPr="00890D1A" w:rsidRDefault="00DF3B59" w:rsidP="00EC7DE6">
            <w:p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Ata 3 puntos:</w:t>
            </w:r>
          </w:p>
          <w:p w14:paraId="09C6AC77" w14:textId="77777777" w:rsidR="00DF3B59" w:rsidRPr="00890D1A" w:rsidRDefault="00DF3B59" w:rsidP="00EC7DE6">
            <w:p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 xml:space="preserve">0,5 puntos por curso de mínimo 10 horas de duración.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30828" w14:textId="77777777" w:rsidR="00DF3B59" w:rsidRPr="000B6697" w:rsidRDefault="00DF3B59" w:rsidP="00EC7DE6">
            <w:pPr>
              <w:jc w:val="center"/>
              <w:rPr>
                <w:rFonts w:ascii="Xunta Sans" w:hAnsi="Xunta Sans" w:cs="Calibri"/>
                <w:b/>
                <w:bCs/>
                <w:color w:val="00000A"/>
                <w:lang w:val="es-ES" w:eastAsia="es-ES_tradnl"/>
              </w:rPr>
            </w:pPr>
          </w:p>
        </w:tc>
      </w:tr>
      <w:tr w:rsidR="00DF3B59" w:rsidRPr="000B6697" w14:paraId="193EE7C1" w14:textId="77777777" w:rsidTr="00DA3303">
        <w:trPr>
          <w:trHeight w:val="980"/>
        </w:trPr>
        <w:tc>
          <w:tcPr>
            <w:tcW w:w="47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2FAEE6F5" w14:textId="77777777" w:rsidR="00DF3B59" w:rsidRPr="00890D1A" w:rsidRDefault="00DF3B59" w:rsidP="00EC7DE6">
            <w:pPr>
              <w:jc w:val="center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C6</w:t>
            </w:r>
          </w:p>
        </w:tc>
        <w:tc>
          <w:tcPr>
            <w:tcW w:w="159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63DF2476" w14:textId="77777777" w:rsidR="00DF3B59" w:rsidRPr="00890D1A" w:rsidRDefault="00DF3B59" w:rsidP="00EC7DE6">
            <w:pPr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2032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0286AC72" w14:textId="77777777" w:rsidR="00DF3B59" w:rsidRPr="00890D1A" w:rsidRDefault="00DF3B59" w:rsidP="00EC7DE6">
            <w:p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Ata 2 puntos:</w:t>
            </w:r>
          </w:p>
          <w:p w14:paraId="03924245" w14:textId="77777777" w:rsidR="00DF3B59" w:rsidRPr="00890D1A" w:rsidRDefault="00DF3B59" w:rsidP="00DF3B59">
            <w:pPr>
              <w:pStyle w:val="Prrafodelista"/>
              <w:numPr>
                <w:ilvl w:val="0"/>
                <w:numId w:val="1"/>
              </w:num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Inglés nivel B1: 1 puntos</w:t>
            </w:r>
          </w:p>
          <w:p w14:paraId="1D051508" w14:textId="77777777" w:rsidR="00DF3B59" w:rsidRPr="00890D1A" w:rsidRDefault="00DF3B59" w:rsidP="00DF3B59">
            <w:pPr>
              <w:pStyle w:val="Prrafodelista"/>
              <w:numPr>
                <w:ilvl w:val="0"/>
                <w:numId w:val="1"/>
              </w:num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Inglés nivel B2: 1,25 puntos</w:t>
            </w:r>
          </w:p>
          <w:p w14:paraId="670494B5" w14:textId="77777777" w:rsidR="00DF3B59" w:rsidRPr="00890D1A" w:rsidRDefault="00DF3B59" w:rsidP="00DF3B59">
            <w:pPr>
              <w:pStyle w:val="Prrafodelista"/>
              <w:numPr>
                <w:ilvl w:val="0"/>
                <w:numId w:val="1"/>
              </w:num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Inglés nivel C1: 1,5 puntos</w:t>
            </w:r>
          </w:p>
          <w:p w14:paraId="35C9D948" w14:textId="77777777" w:rsidR="00DF3B59" w:rsidRPr="00890D1A" w:rsidRDefault="00DF3B59" w:rsidP="00DF3B59">
            <w:pPr>
              <w:pStyle w:val="Prrafodelista"/>
              <w:numPr>
                <w:ilvl w:val="0"/>
                <w:numId w:val="1"/>
              </w:num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Inglés nivel C2: 2 puntos.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16225" w14:textId="77777777" w:rsidR="00DF3B59" w:rsidRPr="000B6697" w:rsidRDefault="00DF3B59" w:rsidP="00EC7DE6">
            <w:pPr>
              <w:jc w:val="center"/>
              <w:rPr>
                <w:rFonts w:ascii="Xunta Sans" w:hAnsi="Xunta Sans" w:cs="Calibri"/>
                <w:b/>
                <w:bCs/>
                <w:color w:val="00000A"/>
                <w:lang w:val="es-ES" w:eastAsia="es-ES_tradnl"/>
              </w:rPr>
            </w:pPr>
          </w:p>
        </w:tc>
      </w:tr>
      <w:tr w:rsidR="00DF3B59" w:rsidRPr="000B6697" w14:paraId="77A83C88" w14:textId="77777777" w:rsidTr="00DA3303">
        <w:trPr>
          <w:trHeight w:val="980"/>
        </w:trPr>
        <w:tc>
          <w:tcPr>
            <w:tcW w:w="47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1D4DA770" w14:textId="77777777" w:rsidR="00DF3B59" w:rsidRPr="00890D1A" w:rsidRDefault="00DF3B59" w:rsidP="00EC7DE6">
            <w:pPr>
              <w:jc w:val="center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C7</w:t>
            </w:r>
          </w:p>
        </w:tc>
        <w:tc>
          <w:tcPr>
            <w:tcW w:w="159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471D42BD" w14:textId="77777777" w:rsidR="00DF3B59" w:rsidRPr="00890D1A" w:rsidRDefault="00DF3B59" w:rsidP="00EC7DE6">
            <w:pPr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Certificacións oficiais Linux (RHCT, RHCE, LPIC-1, LPIC-2, LPIC-3, NCLP, CompTIA Linux+, e outras equivalentes).</w:t>
            </w:r>
          </w:p>
        </w:tc>
        <w:tc>
          <w:tcPr>
            <w:tcW w:w="2032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48961856" w14:textId="77777777" w:rsidR="00DF3B59" w:rsidRPr="00890D1A" w:rsidRDefault="00DF3B59" w:rsidP="00EC7DE6">
            <w:p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Ata 6 puntos.</w:t>
            </w:r>
          </w:p>
          <w:p w14:paraId="4130869D" w14:textId="77777777" w:rsidR="00DF3B59" w:rsidRPr="00890D1A" w:rsidRDefault="00DF3B59" w:rsidP="00DF3B59">
            <w:pPr>
              <w:pStyle w:val="Prrafodelista"/>
              <w:numPr>
                <w:ilvl w:val="0"/>
                <w:numId w:val="1"/>
              </w:num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RHCT, LPIC 1 ou CompTIA Linux+: 4 puntos</w:t>
            </w:r>
          </w:p>
          <w:p w14:paraId="7DA91A09" w14:textId="77777777" w:rsidR="00DF3B59" w:rsidRPr="00890D1A" w:rsidRDefault="00DF3B59" w:rsidP="00DF3B59">
            <w:pPr>
              <w:pStyle w:val="Prrafodelista"/>
              <w:numPr>
                <w:ilvl w:val="0"/>
                <w:numId w:val="1"/>
              </w:numPr>
              <w:tabs>
                <w:tab w:val="left" w:pos="2487"/>
                <w:tab w:val="left" w:pos="3196"/>
                <w:tab w:val="left" w:pos="3905"/>
                <w:tab w:val="left" w:pos="4614"/>
                <w:tab w:val="left" w:pos="5323"/>
                <w:tab w:val="left" w:pos="6032"/>
                <w:tab w:val="left" w:pos="6741"/>
                <w:tab w:val="left" w:pos="7450"/>
                <w:tab w:val="left" w:pos="8159"/>
              </w:tabs>
              <w:textAlignment w:val="baseline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RHCE, LPIC 2, LPIC 3 ou NCLP: 6 puntos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8C5C7" w14:textId="77777777" w:rsidR="00DF3B59" w:rsidRPr="009F5764" w:rsidRDefault="00DF3B59" w:rsidP="00EC7DE6">
            <w:pPr>
              <w:jc w:val="center"/>
              <w:rPr>
                <w:rFonts w:ascii="Xunta Sans" w:hAnsi="Xunta Sans" w:cs="Calibri"/>
                <w:b/>
                <w:bCs/>
                <w:color w:val="00000A"/>
                <w:lang w:eastAsia="es-ES_tradnl"/>
              </w:rPr>
            </w:pPr>
          </w:p>
        </w:tc>
      </w:tr>
      <w:tr w:rsidR="00DF3B59" w:rsidRPr="000B6697" w14:paraId="23840EB6" w14:textId="77777777" w:rsidTr="00DA3303">
        <w:trPr>
          <w:trHeight w:val="320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1410" w14:textId="77777777" w:rsidR="00DF3B59" w:rsidRPr="00890D1A" w:rsidRDefault="00DF3B59" w:rsidP="00DA3303">
            <w:pPr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5798" w14:textId="77777777" w:rsidR="00DF3B59" w:rsidRPr="00890D1A" w:rsidRDefault="00DF3B59" w:rsidP="00EC7DE6">
            <w:pPr>
              <w:jc w:val="center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3B61" w14:textId="77777777" w:rsidR="00DF3B59" w:rsidRPr="00890D1A" w:rsidRDefault="00DF3B59" w:rsidP="00EC7DE6">
            <w:pPr>
              <w:jc w:val="right"/>
              <w:rPr>
                <w:rFonts w:ascii="Xunta Sans" w:hAnsi="Xunta Sans" w:cs="Calibri Light"/>
                <w:sz w:val="20"/>
                <w:szCs w:val="20"/>
                <w:lang w:eastAsia="es-ES"/>
              </w:rPr>
            </w:pPr>
            <w:r w:rsidRPr="00890D1A">
              <w:rPr>
                <w:rFonts w:ascii="Xunta Sans" w:hAnsi="Xunta Sans" w:cs="Calibri Light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CFE4A" w14:textId="77777777" w:rsidR="00DF3B59" w:rsidRPr="000B6697" w:rsidRDefault="00DF3B59" w:rsidP="00EC7DE6">
            <w:pPr>
              <w:jc w:val="center"/>
              <w:rPr>
                <w:rFonts w:ascii="Xunta Sans" w:hAnsi="Xunta Sans" w:cs="Calibri"/>
                <w:b/>
                <w:bCs/>
                <w:lang w:val="es-ES" w:eastAsia="es-ES_tradnl"/>
              </w:rPr>
            </w:pPr>
            <w:r w:rsidRPr="000B6697">
              <w:rPr>
                <w:rFonts w:ascii="Calibri" w:hAnsi="Calibri" w:cs="Calibri"/>
                <w:b/>
                <w:bCs/>
                <w:lang w:val="es-ES" w:eastAsia="es-ES_tradnl"/>
              </w:rPr>
              <w:t> </w:t>
            </w:r>
          </w:p>
        </w:tc>
      </w:tr>
    </w:tbl>
    <w:p w14:paraId="5CE3B9F0" w14:textId="36BF70A9" w:rsidR="00DA3303" w:rsidRDefault="00DA3303" w:rsidP="00DA3303">
      <w:r>
        <w:t>En</w:t>
      </w:r>
      <w:r>
        <w:tab/>
      </w:r>
      <w:r>
        <w:tab/>
      </w:r>
      <w:r>
        <w:tab/>
        <w:t>, data na sinatura dixital</w:t>
      </w:r>
    </w:p>
    <w:p w14:paraId="2B2D2D3F" w14:textId="77777777" w:rsidR="00DA3303" w:rsidRDefault="00DA3303" w:rsidP="00DA3303">
      <w:r>
        <w:t xml:space="preserve">Asinado.: ................................ </w:t>
      </w:r>
    </w:p>
    <w:p w14:paraId="06F33D9C" w14:textId="77777777" w:rsidR="00DA3303" w:rsidRPr="00DA3303" w:rsidRDefault="00DA3303" w:rsidP="00DA3303">
      <w:pPr>
        <w:spacing w:after="0" w:line="240" w:lineRule="auto"/>
        <w:rPr>
          <w:rFonts w:ascii="Xunta Sans" w:eastAsia="Verdana" w:hAnsi="Xunta Sans" w:cs="Calibri Light"/>
          <w:iCs/>
          <w:color w:val="0B769F" w:themeColor="accent4" w:themeShade="BF"/>
          <w:sz w:val="20"/>
          <w:szCs w:val="20"/>
        </w:rPr>
      </w:pPr>
      <w:r w:rsidRPr="00DA3303">
        <w:rPr>
          <w:rFonts w:ascii="Xunta Sans" w:eastAsia="Verdana" w:hAnsi="Xunta Sans" w:cs="Calibri Light"/>
          <w:iCs/>
          <w:color w:val="0B769F" w:themeColor="accent4" w:themeShade="BF"/>
          <w:sz w:val="20"/>
          <w:szCs w:val="20"/>
        </w:rPr>
        <w:t xml:space="preserve">Dirixido a: </w:t>
      </w:r>
    </w:p>
    <w:p w14:paraId="3C8F3BF3" w14:textId="77777777" w:rsidR="00DA3303" w:rsidRPr="00DA3303" w:rsidRDefault="00DA3303" w:rsidP="00DA3303">
      <w:pPr>
        <w:spacing w:after="0" w:line="240" w:lineRule="auto"/>
        <w:rPr>
          <w:rFonts w:ascii="Xunta Sans" w:eastAsia="Verdana" w:hAnsi="Xunta Sans" w:cs="Calibri Light"/>
          <w:iCs/>
          <w:color w:val="0B769F" w:themeColor="accent4" w:themeShade="BF"/>
          <w:sz w:val="20"/>
          <w:szCs w:val="20"/>
        </w:rPr>
      </w:pPr>
      <w:r w:rsidRPr="00DA3303">
        <w:rPr>
          <w:rFonts w:ascii="Xunta Sans" w:eastAsia="Verdana" w:hAnsi="Xunta Sans" w:cs="Calibri Light"/>
          <w:iCs/>
          <w:color w:val="0B769F" w:themeColor="accent4" w:themeShade="BF"/>
          <w:sz w:val="20"/>
          <w:szCs w:val="20"/>
        </w:rPr>
        <w:t>DIRECTOR XERENTE FUNDACIÓN CESGA</w:t>
      </w:r>
    </w:p>
    <w:p w14:paraId="5DFBAE8B" w14:textId="77777777" w:rsidR="00DA3303" w:rsidRPr="00DA3303" w:rsidRDefault="00DA3303" w:rsidP="00DA3303">
      <w:pPr>
        <w:spacing w:after="0" w:line="240" w:lineRule="auto"/>
        <w:rPr>
          <w:rFonts w:ascii="Xunta Sans" w:eastAsia="Verdana" w:hAnsi="Xunta Sans" w:cs="Calibri Light"/>
          <w:iCs/>
          <w:color w:val="0B769F" w:themeColor="accent4" w:themeShade="BF"/>
          <w:sz w:val="20"/>
          <w:szCs w:val="20"/>
        </w:rPr>
      </w:pPr>
      <w:r w:rsidRPr="00DA3303">
        <w:rPr>
          <w:rFonts w:ascii="Xunta Sans" w:eastAsia="Verdana" w:hAnsi="Xunta Sans" w:cs="Calibri Light"/>
          <w:iCs/>
          <w:color w:val="0B769F" w:themeColor="accent4" w:themeShade="BF"/>
          <w:sz w:val="20"/>
          <w:szCs w:val="20"/>
        </w:rPr>
        <w:t>Avda. de Vigo s/n (Campus Vida) 15705 Santiago de Compostela, A Coruña</w:t>
      </w:r>
    </w:p>
    <w:p w14:paraId="16E7B993" w14:textId="77777777" w:rsidR="00DA3303" w:rsidRDefault="00DA3303"/>
    <w:sectPr w:rsidR="00DA3303" w:rsidSect="00DF3B59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746F0" w14:textId="77777777" w:rsidR="00C07C49" w:rsidRDefault="00C07C49" w:rsidP="00DF3B59">
      <w:pPr>
        <w:spacing w:after="0" w:line="240" w:lineRule="auto"/>
      </w:pPr>
      <w:r>
        <w:separator/>
      </w:r>
    </w:p>
  </w:endnote>
  <w:endnote w:type="continuationSeparator" w:id="0">
    <w:p w14:paraId="5C301E7F" w14:textId="77777777" w:rsidR="00C07C49" w:rsidRDefault="00C07C49" w:rsidP="00DF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Xunta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0575" w14:textId="77777777" w:rsidR="00C07C49" w:rsidRDefault="00C07C49" w:rsidP="00DF3B59">
      <w:pPr>
        <w:spacing w:after="0" w:line="240" w:lineRule="auto"/>
      </w:pPr>
      <w:r>
        <w:separator/>
      </w:r>
    </w:p>
  </w:footnote>
  <w:footnote w:type="continuationSeparator" w:id="0">
    <w:p w14:paraId="732801EA" w14:textId="77777777" w:rsidR="00C07C49" w:rsidRDefault="00C07C49" w:rsidP="00DF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133" w:type="dxa"/>
      <w:tblInd w:w="-38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5"/>
      <w:gridCol w:w="12018"/>
    </w:tblGrid>
    <w:tr w:rsidR="00DF3B59" w:rsidRPr="00DF3B59" w14:paraId="7EA6B476" w14:textId="77777777" w:rsidTr="00DF3B59">
      <w:tc>
        <w:tcPr>
          <w:tcW w:w="0" w:type="auto"/>
          <w:vAlign w:val="center"/>
        </w:tcPr>
        <w:p w14:paraId="2F6B1364" w14:textId="77777777" w:rsidR="00DF3B59" w:rsidRPr="00DF3B59" w:rsidRDefault="00DF3B59" w:rsidP="00DF3B59">
          <w:pPr>
            <w:rPr>
              <w:rFonts w:eastAsia="Aptos" w:cs="Aptos Display"/>
            </w:rPr>
          </w:pPr>
          <w:r w:rsidRPr="00DF3B59">
            <w:rPr>
              <w:rFonts w:eastAsia="Aptos" w:cs="Aptos Display"/>
              <w:noProof/>
            </w:rPr>
            <w:drawing>
              <wp:inline distT="0" distB="0" distL="0" distR="0" wp14:anchorId="5C661F48" wp14:editId="54CAF648">
                <wp:extent cx="1343025" cy="316751"/>
                <wp:effectExtent l="0" t="0" r="0" b="7620"/>
                <wp:docPr id="1614431349" name="Imaxe 1" descr="Unha imaxe na que se mostra Fonte, Gráficos, deseño gráfico, logotipo&#10;&#10;Descrición x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4431349" name="Imaxe 1" descr="Unha imaxe na que se mostra Fonte, Gráficos, deseño gráfico, logotipo&#10;&#10;Descrición x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16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18" w:type="dxa"/>
          <w:vAlign w:val="center"/>
        </w:tcPr>
        <w:p w14:paraId="39D3A33E" w14:textId="77777777" w:rsidR="00DF3B59" w:rsidRPr="00DF3B59" w:rsidRDefault="00DF3B59" w:rsidP="00DF3B59">
          <w:pPr>
            <w:keepNext/>
            <w:numPr>
              <w:ilvl w:val="4"/>
              <w:numId w:val="0"/>
            </w:numPr>
            <w:tabs>
              <w:tab w:val="num" w:pos="0"/>
            </w:tabs>
            <w:suppressAutoHyphens/>
            <w:snapToGrid w:val="0"/>
            <w:spacing w:after="0" w:line="240" w:lineRule="auto"/>
            <w:jc w:val="right"/>
            <w:outlineLvl w:val="4"/>
            <w:rPr>
              <w:rFonts w:ascii="Arial" w:eastAsia="Times New Roman" w:hAnsi="Arial" w:cs="Arial"/>
              <w:szCs w:val="20"/>
              <w:lang w:val="es-ES_tradnl" w:eastAsia="zh-CN"/>
            </w:rPr>
          </w:pPr>
          <w:r w:rsidRPr="00DF3B59">
            <w:rPr>
              <w:rFonts w:ascii="Verdana" w:eastAsia="Times New Roman" w:hAnsi="Verdana" w:cs="Verdana"/>
              <w:b/>
              <w:i/>
              <w:color w:val="365F91"/>
              <w:szCs w:val="20"/>
              <w:lang w:eastAsia="zh-CN"/>
            </w:rPr>
            <w:t>Fundación Pública Gallega Centro Tecnológico de</w:t>
          </w:r>
        </w:p>
        <w:p w14:paraId="072A590B" w14:textId="77777777" w:rsidR="00DF3B59" w:rsidRPr="00DF3B59" w:rsidRDefault="00DF3B59" w:rsidP="00DF3B59">
          <w:pPr>
            <w:jc w:val="right"/>
            <w:rPr>
              <w:rFonts w:eastAsia="Aptos" w:cs="Aptos Display"/>
              <w:noProof/>
            </w:rPr>
          </w:pPr>
          <w:r w:rsidRPr="00DF3B59">
            <w:rPr>
              <w:rFonts w:ascii="Verdana" w:eastAsia="Times New Roman" w:hAnsi="Verdana" w:cs="Verdana"/>
              <w:b/>
              <w:i/>
              <w:color w:val="365F91"/>
              <w:szCs w:val="20"/>
              <w:lang w:eastAsia="zh-CN"/>
            </w:rPr>
            <w:t>Supercomputación de Galicia (Fundación CESGA)</w:t>
          </w:r>
        </w:p>
      </w:tc>
    </w:tr>
  </w:tbl>
  <w:p w14:paraId="26C792B5" w14:textId="77777777" w:rsidR="00DF3B59" w:rsidRPr="00DF3B59" w:rsidRDefault="00DF3B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478B5"/>
    <w:multiLevelType w:val="hybridMultilevel"/>
    <w:tmpl w:val="1276B81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B226CA"/>
    <w:multiLevelType w:val="hybridMultilevel"/>
    <w:tmpl w:val="88689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091">
    <w:abstractNumId w:val="0"/>
  </w:num>
  <w:num w:numId="2" w16cid:durableId="36163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59"/>
    <w:rsid w:val="0019306D"/>
    <w:rsid w:val="00670A5B"/>
    <w:rsid w:val="00802DAF"/>
    <w:rsid w:val="00890D1A"/>
    <w:rsid w:val="00C07C49"/>
    <w:rsid w:val="00DA3303"/>
    <w:rsid w:val="00DF3B59"/>
    <w:rsid w:val="00F95DB2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744B"/>
  <w15:chartTrackingRefBased/>
  <w15:docId w15:val="{AB0DAA3B-26ED-445D-8A31-563C60C5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59"/>
    <w:pPr>
      <w:widowControl w:val="0"/>
      <w:spacing w:after="120" w:line="264" w:lineRule="auto"/>
      <w:jc w:val="both"/>
    </w:pPr>
    <w:rPr>
      <w:rFonts w:ascii="Calibri Light" w:hAnsi="Calibri Light" w:cstheme="majorHAnsi"/>
      <w:color w:val="000000"/>
      <w:kern w:val="0"/>
      <w:sz w:val="22"/>
      <w:szCs w:val="22"/>
      <w:lang w:val="gl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3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3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3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3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3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3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3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3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3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3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3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3B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3B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3B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3B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3B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3B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3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3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3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3B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3B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3B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3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3B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3B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F3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B59"/>
  </w:style>
  <w:style w:type="paragraph" w:styleId="Piedepgina">
    <w:name w:val="footer"/>
    <w:basedOn w:val="Normal"/>
    <w:link w:val="PiedepginaCar"/>
    <w:uiPriority w:val="99"/>
    <w:unhideWhenUsed/>
    <w:rsid w:val="00DF3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B59"/>
  </w:style>
  <w:style w:type="paragraph" w:styleId="Textoindependiente">
    <w:name w:val="Body Text"/>
    <w:basedOn w:val="Normal"/>
    <w:link w:val="TextoindependienteCar"/>
    <w:unhideWhenUsed/>
    <w:rsid w:val="00DF3B59"/>
  </w:style>
  <w:style w:type="character" w:customStyle="1" w:styleId="TextoindependienteCar">
    <w:name w:val="Texto independiente Car"/>
    <w:basedOn w:val="Fuentedeprrafopredeter"/>
    <w:link w:val="Textoindependiente"/>
    <w:rsid w:val="00DF3B59"/>
    <w:rPr>
      <w:rFonts w:ascii="Calibri Light" w:hAnsi="Calibri Light" w:cstheme="majorHAnsi"/>
      <w:color w:val="000000"/>
      <w:kern w:val="0"/>
      <w:sz w:val="22"/>
      <w:szCs w:val="22"/>
      <w:lang w:val="gl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García</dc:creator>
  <cp:keywords/>
  <dc:description/>
  <cp:lastModifiedBy>Raquel García</cp:lastModifiedBy>
  <cp:revision>2</cp:revision>
  <dcterms:created xsi:type="dcterms:W3CDTF">2025-05-06T14:40:00Z</dcterms:created>
  <dcterms:modified xsi:type="dcterms:W3CDTF">2025-05-06T15:13:00Z</dcterms:modified>
</cp:coreProperties>
</file>